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CBD2A" w14:textId="104BB6C0" w:rsidR="001A1E59" w:rsidRPr="00EB0809" w:rsidRDefault="00D200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RUDA ŚLĄSKA</w:t>
      </w:r>
    </w:p>
    <w:p w14:paraId="423C22AF" w14:textId="14343FCF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ul. Górnośląsk</w:t>
      </w:r>
      <w:r>
        <w:rPr>
          <w:rFonts w:eastAsia="Times New Roman" w:cstheme="minorHAnsi"/>
          <w:lang w:eastAsia="pl-PL"/>
        </w:rPr>
        <w:t>a</w:t>
      </w:r>
      <w:r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ul. Katowick</w:t>
      </w:r>
      <w:r>
        <w:rPr>
          <w:rFonts w:eastAsia="Times New Roman" w:cstheme="minorHAnsi"/>
          <w:lang w:eastAsia="pl-PL"/>
        </w:rPr>
        <w:t>a</w:t>
      </w:r>
    </w:p>
    <w:p w14:paraId="180B5D15" w14:textId="77777777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ul. Katowicka / ul. Siekiela</w:t>
      </w:r>
    </w:p>
    <w:p w14:paraId="06FEA960" w14:textId="5FA0D3C8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ul. Korfantego </w:t>
      </w:r>
      <w:r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ul. Gwareck</w:t>
      </w:r>
      <w:r>
        <w:rPr>
          <w:rFonts w:eastAsia="Times New Roman" w:cstheme="minorHAnsi"/>
          <w:lang w:eastAsia="pl-PL"/>
        </w:rPr>
        <w:t>a</w:t>
      </w:r>
    </w:p>
    <w:p w14:paraId="72B48AEF" w14:textId="4BAE64B8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Halemba I </w:t>
      </w:r>
      <w:r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lecznica zwierząt</w:t>
      </w:r>
      <w:r>
        <w:rPr>
          <w:rFonts w:eastAsia="Times New Roman" w:cstheme="minorHAnsi"/>
          <w:lang w:eastAsia="pl-PL"/>
        </w:rPr>
        <w:t>)</w:t>
      </w:r>
    </w:p>
    <w:p w14:paraId="1342E278" w14:textId="719C29FD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Halemba II – ul. Solidarności </w:t>
      </w:r>
      <w:r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pawilon Merkury</w:t>
      </w:r>
      <w:r>
        <w:rPr>
          <w:rFonts w:eastAsia="Times New Roman" w:cstheme="minorHAnsi"/>
          <w:lang w:eastAsia="pl-PL"/>
        </w:rPr>
        <w:t>)</w:t>
      </w:r>
    </w:p>
    <w:p w14:paraId="07F6E1F3" w14:textId="77777777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Halemba III – ul. Solidarności</w:t>
      </w:r>
    </w:p>
    <w:p w14:paraId="2546DE47" w14:textId="04761ACC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ul. Poniatowskiego </w:t>
      </w:r>
      <w:r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ul. P. Skargi</w:t>
      </w:r>
    </w:p>
    <w:p w14:paraId="2ACA09B5" w14:textId="74C6BEBC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ul. Kłodnicka </w:t>
      </w:r>
      <w:r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hala sportowa</w:t>
      </w:r>
      <w:r>
        <w:rPr>
          <w:rFonts w:eastAsia="Times New Roman" w:cstheme="minorHAnsi"/>
          <w:lang w:eastAsia="pl-PL"/>
        </w:rPr>
        <w:t>)</w:t>
      </w:r>
    </w:p>
    <w:p w14:paraId="23E33C46" w14:textId="73C8ADF6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ul. Kłodnicka </w:t>
      </w:r>
      <w:r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kopalnia Halemba</w:t>
      </w:r>
      <w:r>
        <w:rPr>
          <w:rFonts w:eastAsia="Times New Roman" w:cstheme="minorHAnsi"/>
          <w:lang w:eastAsia="pl-PL"/>
        </w:rPr>
        <w:t>)</w:t>
      </w:r>
    </w:p>
    <w:p w14:paraId="5F8C02E6" w14:textId="1687E26D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ul. Kłodnicka </w:t>
      </w:r>
      <w:r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przystanek przy ul. Orzeszkowej</w:t>
      </w:r>
      <w:r>
        <w:rPr>
          <w:rFonts w:eastAsia="Times New Roman" w:cstheme="minorHAnsi"/>
          <w:lang w:eastAsia="pl-PL"/>
        </w:rPr>
        <w:t>)</w:t>
      </w:r>
    </w:p>
    <w:p w14:paraId="1958179C" w14:textId="27E224B6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ul. Oświęcimska </w:t>
      </w:r>
      <w:r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Rynek</w:t>
      </w:r>
      <w:r>
        <w:rPr>
          <w:rFonts w:eastAsia="Times New Roman" w:cstheme="minorHAnsi"/>
          <w:lang w:eastAsia="pl-PL"/>
        </w:rPr>
        <w:t>)</w:t>
      </w:r>
    </w:p>
    <w:p w14:paraId="638E7E48" w14:textId="77777777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ul. Radoszowska 139</w:t>
      </w:r>
    </w:p>
    <w:p w14:paraId="6C8F7C5A" w14:textId="77777777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ul. Oświęcimska, rejon ul. Łowieckiej i Brzozowej</w:t>
      </w:r>
    </w:p>
    <w:p w14:paraId="57A26D9F" w14:textId="0A735E5E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ul. Tunkla </w:t>
      </w:r>
      <w:r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KWK Wirek</w:t>
      </w:r>
      <w:r>
        <w:rPr>
          <w:rFonts w:eastAsia="Times New Roman" w:cstheme="minorHAnsi"/>
          <w:lang w:eastAsia="pl-PL"/>
        </w:rPr>
        <w:t>)</w:t>
      </w:r>
    </w:p>
    <w:p w14:paraId="0D546061" w14:textId="70ABE6B1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ul. Pokoju </w:t>
      </w:r>
      <w:r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ul. </w:t>
      </w:r>
      <w:r>
        <w:rPr>
          <w:rFonts w:eastAsia="Times New Roman" w:cstheme="minorHAnsi"/>
          <w:lang w:eastAsia="pl-PL"/>
        </w:rPr>
        <w:t>Niedurnego</w:t>
      </w:r>
    </w:p>
    <w:p w14:paraId="79022720" w14:textId="0FE370F0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 w:rsidRPr="00E94F73">
        <w:rPr>
          <w:rFonts w:eastAsia="Times New Roman" w:cstheme="minorHAnsi"/>
          <w:lang w:eastAsia="pl-PL"/>
        </w:rPr>
        <w:t xml:space="preserve">ul. Niedurnego </w:t>
      </w:r>
      <w:r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wieżowiec</w:t>
      </w:r>
      <w:r>
        <w:rPr>
          <w:rFonts w:eastAsia="Times New Roman" w:cstheme="minorHAnsi"/>
          <w:lang w:eastAsia="pl-PL"/>
        </w:rPr>
        <w:t>)</w:t>
      </w:r>
    </w:p>
    <w:p w14:paraId="62A3F82D" w14:textId="191D7167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ul. Niedurnego </w:t>
      </w:r>
      <w:r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MOK</w:t>
      </w:r>
      <w:r>
        <w:rPr>
          <w:rFonts w:eastAsia="Times New Roman" w:cstheme="minorHAnsi"/>
          <w:lang w:eastAsia="pl-PL"/>
        </w:rPr>
        <w:t>)</w:t>
      </w:r>
    </w:p>
    <w:p w14:paraId="4774B26F" w14:textId="618EB3F6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ul. Niedurnego </w:t>
      </w:r>
      <w:r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Huta Pokój</w:t>
      </w:r>
      <w:r>
        <w:rPr>
          <w:rFonts w:eastAsia="Times New Roman" w:cstheme="minorHAnsi"/>
          <w:lang w:eastAsia="pl-PL"/>
        </w:rPr>
        <w:t>)</w:t>
      </w:r>
    </w:p>
    <w:p w14:paraId="62EE2F3A" w14:textId="18806885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ul. Ratowników 2 </w:t>
      </w:r>
      <w:r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basen</w:t>
      </w:r>
      <w:r>
        <w:rPr>
          <w:rFonts w:eastAsia="Times New Roman" w:cstheme="minorHAnsi"/>
          <w:lang w:eastAsia="pl-PL"/>
        </w:rPr>
        <w:t>)</w:t>
      </w:r>
    </w:p>
    <w:p w14:paraId="6696BB47" w14:textId="35D19CD4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ul. Teatralna </w:t>
      </w:r>
      <w:r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pawilony</w:t>
      </w:r>
      <w:r>
        <w:rPr>
          <w:rFonts w:eastAsia="Times New Roman" w:cstheme="minorHAnsi"/>
          <w:lang w:eastAsia="pl-PL"/>
        </w:rPr>
        <w:t>)</w:t>
      </w:r>
    </w:p>
    <w:p w14:paraId="3F9B929F" w14:textId="5ED72977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ul. Odrodzenia </w:t>
      </w:r>
      <w:r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przystanek</w:t>
      </w:r>
      <w:r>
        <w:rPr>
          <w:rFonts w:eastAsia="Times New Roman" w:cstheme="minorHAnsi"/>
          <w:lang w:eastAsia="pl-PL"/>
        </w:rPr>
        <w:t>)</w:t>
      </w:r>
    </w:p>
    <w:p w14:paraId="4E54B2F4" w14:textId="77777777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ul. Sienkiewicza / ul. Niemcewicza</w:t>
      </w:r>
    </w:p>
    <w:p w14:paraId="226228A3" w14:textId="36734C4B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ul. Osiedlowa </w:t>
      </w:r>
      <w:r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pawilon sklepowy</w:t>
      </w:r>
      <w:r>
        <w:rPr>
          <w:rFonts w:eastAsia="Times New Roman" w:cstheme="minorHAnsi"/>
          <w:lang w:eastAsia="pl-PL"/>
        </w:rPr>
        <w:t>)</w:t>
      </w:r>
    </w:p>
    <w:p w14:paraId="2ABDC192" w14:textId="77777777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ul. Janowskiego</w:t>
      </w:r>
    </w:p>
    <w:p w14:paraId="4CB7B509" w14:textId="11384B45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ul. Główna </w:t>
      </w:r>
      <w:r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szpital</w:t>
      </w:r>
      <w:r>
        <w:rPr>
          <w:rFonts w:eastAsia="Times New Roman" w:cstheme="minorHAnsi"/>
          <w:lang w:eastAsia="pl-PL"/>
        </w:rPr>
        <w:t>)</w:t>
      </w:r>
    </w:p>
    <w:p w14:paraId="3EA9008C" w14:textId="7551A223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ul. Kokota </w:t>
      </w:r>
      <w:r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poczta</w:t>
      </w:r>
      <w:r>
        <w:rPr>
          <w:rFonts w:eastAsia="Times New Roman" w:cstheme="minorHAnsi"/>
          <w:lang w:eastAsia="pl-PL"/>
        </w:rPr>
        <w:t>)</w:t>
      </w:r>
    </w:p>
    <w:p w14:paraId="7486D25F" w14:textId="77777777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ul. Ks. Niedzieli / ul. Powstańców</w:t>
      </w:r>
    </w:p>
    <w:p w14:paraId="73418CB5" w14:textId="64675BB0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ul. Kokota </w:t>
      </w:r>
      <w:r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fińskie domki</w:t>
      </w:r>
      <w:r>
        <w:rPr>
          <w:rFonts w:eastAsia="Times New Roman" w:cstheme="minorHAnsi"/>
          <w:lang w:eastAsia="pl-PL"/>
        </w:rPr>
        <w:t>)</w:t>
      </w:r>
    </w:p>
    <w:p w14:paraId="34BFE1E2" w14:textId="77777777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ul. Halembska</w:t>
      </w:r>
    </w:p>
    <w:p w14:paraId="404964C2" w14:textId="522263EE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Ruda Południowa – skrzyżowanie </w:t>
      </w:r>
      <w:r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Zajazd Rudzki</w:t>
      </w:r>
      <w:r>
        <w:rPr>
          <w:rFonts w:eastAsia="Times New Roman" w:cstheme="minorHAnsi"/>
          <w:lang w:eastAsia="pl-PL"/>
        </w:rPr>
        <w:t>)</w:t>
      </w:r>
    </w:p>
    <w:p w14:paraId="5AAB2F28" w14:textId="7F649F98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Ruda Południowa – skrzyżowanie </w:t>
      </w:r>
      <w:r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przystanek tramwajowy</w:t>
      </w:r>
      <w:r>
        <w:rPr>
          <w:rFonts w:eastAsia="Times New Roman" w:cstheme="minorHAnsi"/>
          <w:lang w:eastAsia="pl-PL"/>
        </w:rPr>
        <w:t>)</w:t>
      </w:r>
    </w:p>
    <w:p w14:paraId="743CF2B6" w14:textId="77777777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ul. Starowiejska / ul. Bujoczka</w:t>
      </w:r>
    </w:p>
    <w:p w14:paraId="61382082" w14:textId="1060FD68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ul. Starowiejska / ul. Bujoczka </w:t>
      </w:r>
      <w:r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weterynarz</w:t>
      </w:r>
      <w:r>
        <w:rPr>
          <w:rFonts w:eastAsia="Times New Roman" w:cstheme="minorHAnsi"/>
          <w:lang w:eastAsia="pl-PL"/>
        </w:rPr>
        <w:t>)</w:t>
      </w:r>
    </w:p>
    <w:p w14:paraId="414406C0" w14:textId="77777777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ul. Bankowa / ul. Norwida</w:t>
      </w:r>
    </w:p>
    <w:p w14:paraId="69C3C053" w14:textId="77777777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ul. Sobieskiego – Rudzka Kuźnica</w:t>
      </w:r>
    </w:p>
    <w:p w14:paraId="15B6226C" w14:textId="17662012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ul. Joanny </w:t>
      </w:r>
      <w:r>
        <w:rPr>
          <w:rFonts w:eastAsia="Times New Roman" w:cstheme="minorHAnsi"/>
          <w:lang w:eastAsia="pl-PL"/>
        </w:rPr>
        <w:t>/</w:t>
      </w:r>
      <w:r>
        <w:rPr>
          <w:rFonts w:eastAsia="Times New Roman" w:cstheme="minorHAnsi"/>
          <w:lang w:eastAsia="pl-PL"/>
        </w:rPr>
        <w:t xml:space="preserve"> ul. Podlas</w:t>
      </w:r>
    </w:p>
    <w:p w14:paraId="07533CCA" w14:textId="77777777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ul. Joanny / ul. Goduli</w:t>
      </w:r>
    </w:p>
    <w:p w14:paraId="1F4FC3A9" w14:textId="4F493C3F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ul. Goduli </w:t>
      </w:r>
      <w:r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przystanek tramwajowy</w:t>
      </w:r>
      <w:r>
        <w:rPr>
          <w:rFonts w:eastAsia="Times New Roman" w:cstheme="minorHAnsi"/>
          <w:lang w:eastAsia="pl-PL"/>
        </w:rPr>
        <w:t>)</w:t>
      </w:r>
    </w:p>
    <w:p w14:paraId="5211FFAA" w14:textId="7FD14CF7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ul. Bytomska </w:t>
      </w:r>
      <w:r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SP36</w:t>
      </w:r>
      <w:r>
        <w:rPr>
          <w:rFonts w:eastAsia="Times New Roman" w:cstheme="minorHAnsi"/>
          <w:lang w:eastAsia="pl-PL"/>
        </w:rPr>
        <w:t>)</w:t>
      </w:r>
    </w:p>
    <w:p w14:paraId="1789EB5C" w14:textId="2EB0B395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ul. Królowej Jadwigi </w:t>
      </w:r>
      <w:r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kościół</w:t>
      </w:r>
      <w:r>
        <w:rPr>
          <w:rFonts w:eastAsia="Times New Roman" w:cstheme="minorHAnsi"/>
          <w:lang w:eastAsia="pl-PL"/>
        </w:rPr>
        <w:t>)</w:t>
      </w:r>
    </w:p>
    <w:p w14:paraId="2116F0A8" w14:textId="77777777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ul. Bytomska / ul. Latki</w:t>
      </w:r>
    </w:p>
    <w:p w14:paraId="081B1468" w14:textId="77777777" w:rsidR="00D20036" w:rsidRDefault="00D20036" w:rsidP="00D20036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ul. Kard. Hlondla / ul. Czapli</w:t>
      </w:r>
    </w:p>
    <w:p w14:paraId="4F3354C4" w14:textId="27789FCF" w:rsidR="000946F3" w:rsidRPr="007D44B0" w:rsidRDefault="000946F3" w:rsidP="007D44B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sectPr w:rsidR="000946F3" w:rsidRPr="007D4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2FCD"/>
    <w:multiLevelType w:val="hybridMultilevel"/>
    <w:tmpl w:val="EFB6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1637F"/>
    <w:multiLevelType w:val="hybridMultilevel"/>
    <w:tmpl w:val="BAE47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73397"/>
    <w:multiLevelType w:val="hybridMultilevel"/>
    <w:tmpl w:val="B302C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84091"/>
    <w:multiLevelType w:val="hybridMultilevel"/>
    <w:tmpl w:val="6EA89B7E"/>
    <w:lvl w:ilvl="0" w:tplc="DF16D5F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233CF6"/>
    <w:multiLevelType w:val="hybridMultilevel"/>
    <w:tmpl w:val="B2DC56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A689A"/>
    <w:multiLevelType w:val="hybridMultilevel"/>
    <w:tmpl w:val="75BA05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042D1"/>
    <w:multiLevelType w:val="hybridMultilevel"/>
    <w:tmpl w:val="10AE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1ED5"/>
    <w:multiLevelType w:val="hybridMultilevel"/>
    <w:tmpl w:val="E5E4D78A"/>
    <w:lvl w:ilvl="0" w:tplc="77D6B5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76966"/>
    <w:multiLevelType w:val="hybridMultilevel"/>
    <w:tmpl w:val="6B1446AC"/>
    <w:lvl w:ilvl="0" w:tplc="ADD67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C7BA5"/>
    <w:multiLevelType w:val="hybridMultilevel"/>
    <w:tmpl w:val="97AC36DE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62813FD1"/>
    <w:multiLevelType w:val="hybridMultilevel"/>
    <w:tmpl w:val="060C6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806E4"/>
    <w:multiLevelType w:val="multilevel"/>
    <w:tmpl w:val="1E0C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A77450"/>
    <w:multiLevelType w:val="multilevel"/>
    <w:tmpl w:val="1F7E8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3E5E22"/>
    <w:multiLevelType w:val="hybridMultilevel"/>
    <w:tmpl w:val="A06A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3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8"/>
  </w:num>
  <w:num w:numId="12">
    <w:abstractNumId w:val="12"/>
  </w:num>
  <w:num w:numId="13">
    <w:abstractNumId w:val="5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59"/>
    <w:rsid w:val="000946F3"/>
    <w:rsid w:val="00120B08"/>
    <w:rsid w:val="001A1E59"/>
    <w:rsid w:val="002F5802"/>
    <w:rsid w:val="00340EE9"/>
    <w:rsid w:val="00416057"/>
    <w:rsid w:val="006E1C98"/>
    <w:rsid w:val="007D44B0"/>
    <w:rsid w:val="008F5054"/>
    <w:rsid w:val="00AC6555"/>
    <w:rsid w:val="00C654C6"/>
    <w:rsid w:val="00CB2065"/>
    <w:rsid w:val="00D20036"/>
    <w:rsid w:val="00D25EBA"/>
    <w:rsid w:val="00D33CBD"/>
    <w:rsid w:val="00E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6E9B"/>
  <w15:chartTrackingRefBased/>
  <w15:docId w15:val="{AD2A22D2-3A6E-4A50-8A7D-8FAFE376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E5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B206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F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Gruszka</dc:creator>
  <cp:keywords/>
  <dc:description/>
  <cp:lastModifiedBy>Marcin Gruszka</cp:lastModifiedBy>
  <cp:revision>12</cp:revision>
  <dcterms:created xsi:type="dcterms:W3CDTF">2021-01-18T09:03:00Z</dcterms:created>
  <dcterms:modified xsi:type="dcterms:W3CDTF">2021-01-18T12:44:00Z</dcterms:modified>
</cp:coreProperties>
</file>